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A9" w:rsidRPr="00BE0534" w:rsidRDefault="007759A9" w:rsidP="00BE0534">
      <w:pPr>
        <w:jc w:val="center"/>
        <w:rPr>
          <w:rFonts w:ascii="仿宋_GB2312" w:eastAsia="仿宋_GB2312"/>
          <w:b/>
          <w:sz w:val="32"/>
          <w:szCs w:val="32"/>
        </w:rPr>
      </w:pPr>
      <w:r w:rsidRPr="00BE0534">
        <w:rPr>
          <w:rFonts w:ascii="仿宋_GB2312" w:eastAsia="仿宋_GB2312" w:hint="eastAsia"/>
          <w:b/>
          <w:sz w:val="32"/>
          <w:szCs w:val="32"/>
        </w:rPr>
        <w:t>瑞典乌普萨拉大学</w:t>
      </w:r>
      <w:r w:rsidR="008930BA">
        <w:rPr>
          <w:rFonts w:ascii="仿宋_GB2312" w:eastAsia="仿宋_GB2312" w:hint="eastAsia"/>
          <w:b/>
          <w:sz w:val="32"/>
          <w:szCs w:val="32"/>
        </w:rPr>
        <w:t>硕士</w:t>
      </w:r>
      <w:r w:rsidR="00165429" w:rsidRPr="00BE0534">
        <w:rPr>
          <w:rFonts w:ascii="仿宋_GB2312" w:eastAsia="仿宋_GB2312" w:hint="eastAsia"/>
          <w:b/>
          <w:sz w:val="32"/>
          <w:szCs w:val="32"/>
        </w:rPr>
        <w:t>研究生</w:t>
      </w:r>
      <w:r w:rsidRPr="00BE0534">
        <w:rPr>
          <w:rFonts w:ascii="仿宋_GB2312" w:eastAsia="仿宋_GB2312" w:hint="eastAsia"/>
          <w:b/>
          <w:sz w:val="32"/>
          <w:szCs w:val="32"/>
        </w:rPr>
        <w:t>交换项目</w:t>
      </w:r>
    </w:p>
    <w:p w:rsidR="007759A9" w:rsidRPr="006434D0" w:rsidRDefault="007759A9" w:rsidP="007759A9">
      <w:pPr>
        <w:rPr>
          <w:rFonts w:ascii="仿宋_GB2312" w:eastAsia="仿宋_GB2312"/>
          <w:b/>
          <w:sz w:val="28"/>
          <w:szCs w:val="28"/>
        </w:rPr>
      </w:pPr>
      <w:r w:rsidRPr="006434D0">
        <w:rPr>
          <w:rFonts w:ascii="仿宋_GB2312" w:eastAsia="仿宋_GB2312" w:hint="eastAsia"/>
          <w:b/>
          <w:sz w:val="28"/>
          <w:szCs w:val="28"/>
        </w:rPr>
        <w:t>院校简介：</w:t>
      </w:r>
    </w:p>
    <w:p w:rsidR="007759A9" w:rsidRPr="00BE0534" w:rsidRDefault="007759A9" w:rsidP="006434D0">
      <w:pPr>
        <w:ind w:firstLineChars="250" w:firstLine="70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434D0">
        <w:rPr>
          <w:rFonts w:ascii="仿宋_GB2312" w:eastAsia="仿宋_GB2312"/>
          <w:sz w:val="28"/>
        </w:rPr>
        <w:t>乌普萨拉大学</w:t>
      </w:r>
      <w:r w:rsidR="00BE0534" w:rsidRPr="006434D0">
        <w:rPr>
          <w:rFonts w:ascii="仿宋_GB2312" w:eastAsia="仿宋_GB2312"/>
          <w:sz w:val="28"/>
        </w:rPr>
        <w:t>（Uppsala University）</w:t>
      </w:r>
      <w:r w:rsidRPr="006434D0">
        <w:rPr>
          <w:rFonts w:ascii="仿宋_GB2312" w:eastAsia="仿宋_GB2312"/>
          <w:sz w:val="28"/>
        </w:rPr>
        <w:t>建于1477年，是瑞典及整个斯堪的纳维亚半岛最早的</w:t>
      </w:r>
      <w:r w:rsidRPr="006434D0">
        <w:rPr>
          <w:rFonts w:ascii="仿宋_GB2312" w:eastAsia="仿宋_GB2312" w:hint="eastAsia"/>
          <w:sz w:val="28"/>
        </w:rPr>
        <w:t>公立大学。该校</w:t>
      </w:r>
      <w:r w:rsidRPr="006434D0">
        <w:rPr>
          <w:rFonts w:ascii="仿宋_GB2312" w:eastAsia="仿宋_GB2312"/>
          <w:sz w:val="28"/>
        </w:rPr>
        <w:t>位于瑞典东部乌普萨拉省省会乌普萨拉市。在500多年的漫长历史中，乌大经历了多次改革，发展至今已成为一所现代化的世界著名高等学府。学校现有</w:t>
      </w:r>
      <w:r w:rsidRPr="006434D0">
        <w:rPr>
          <w:rFonts w:ascii="仿宋_GB2312" w:eastAsia="仿宋_GB2312" w:hint="eastAsia"/>
          <w:sz w:val="28"/>
        </w:rPr>
        <w:t>9</w:t>
      </w:r>
      <w:r w:rsidRPr="006434D0">
        <w:rPr>
          <w:rFonts w:ascii="仿宋_GB2312" w:eastAsia="仿宋_GB2312"/>
          <w:sz w:val="28"/>
        </w:rPr>
        <w:t>个学院，</w:t>
      </w:r>
      <w:r w:rsidRPr="006434D0">
        <w:rPr>
          <w:rFonts w:ascii="仿宋_GB2312" w:eastAsia="仿宋_GB2312" w:hint="eastAsia"/>
          <w:sz w:val="28"/>
        </w:rPr>
        <w:t>包括</w:t>
      </w:r>
      <w:r w:rsidRPr="006434D0">
        <w:rPr>
          <w:rFonts w:ascii="仿宋_GB2312" w:eastAsia="仿宋_GB2312"/>
          <w:sz w:val="28"/>
        </w:rPr>
        <w:t>神学、法学、人文、社会科学、语言、教育、医学、药剂学以及科学技术</w:t>
      </w:r>
      <w:r w:rsidRPr="006434D0">
        <w:rPr>
          <w:rFonts w:ascii="仿宋_GB2312" w:eastAsia="仿宋_GB2312" w:hint="eastAsia"/>
          <w:sz w:val="28"/>
        </w:rPr>
        <w:t>学院</w:t>
      </w:r>
      <w:r w:rsidRPr="006434D0">
        <w:rPr>
          <w:rFonts w:ascii="仿宋_GB2312" w:eastAsia="仿宋_GB2312"/>
          <w:sz w:val="28"/>
        </w:rPr>
        <w:t>。</w:t>
      </w:r>
      <w:r w:rsidRPr="006434D0">
        <w:rPr>
          <w:rFonts w:ascii="仿宋_GB2312" w:eastAsia="仿宋_GB2312" w:hint="eastAsia"/>
          <w:sz w:val="28"/>
        </w:rPr>
        <w:t>共有</w:t>
      </w:r>
      <w:r w:rsidRPr="006434D0">
        <w:rPr>
          <w:rFonts w:ascii="仿宋_GB2312" w:eastAsia="仿宋_GB2312"/>
          <w:sz w:val="28"/>
        </w:rPr>
        <w:t>150个系，每年开设约40种初级学位课程及1100多门专业课程</w:t>
      </w:r>
      <w:r w:rsidRPr="006434D0">
        <w:rPr>
          <w:rFonts w:ascii="仿宋_GB2312" w:eastAsia="仿宋_GB2312" w:hint="eastAsia"/>
          <w:sz w:val="28"/>
        </w:rPr>
        <w:t>。</w:t>
      </w:r>
      <w:r w:rsidR="005404F4">
        <w:rPr>
          <w:rFonts w:ascii="仿宋_GB2312" w:eastAsia="仿宋_GB2312" w:hint="eastAsia"/>
          <w:sz w:val="28"/>
        </w:rPr>
        <w:t>该校世界排名第80位。</w:t>
      </w:r>
    </w:p>
    <w:p w:rsidR="006434D0" w:rsidRPr="00A32EBC" w:rsidRDefault="006434D0" w:rsidP="006434D0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  <w:szCs w:val="28"/>
        </w:rPr>
        <w:t>项目要求</w:t>
      </w:r>
    </w:p>
    <w:p w:rsidR="006434D0" w:rsidRPr="00A32EBC" w:rsidRDefault="006434D0" w:rsidP="006434D0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专业要求：</w:t>
      </w:r>
      <w:r>
        <w:rPr>
          <w:rFonts w:ascii="仿宋_GB2312" w:eastAsia="仿宋_GB2312" w:hint="eastAsia"/>
          <w:sz w:val="28"/>
        </w:rPr>
        <w:t>哈萨克语言文学系相关专业</w:t>
      </w:r>
    </w:p>
    <w:p w:rsidR="006434D0" w:rsidRPr="00A32EBC" w:rsidRDefault="006434D0" w:rsidP="006434D0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年级要求：</w:t>
      </w:r>
      <w:r w:rsidRPr="00A32EBC">
        <w:rPr>
          <w:rFonts w:ascii="仿宋_GB2312" w:eastAsia="仿宋_GB2312" w:hint="eastAsia"/>
          <w:sz w:val="28"/>
        </w:rPr>
        <w:t>201</w:t>
      </w:r>
      <w:r w:rsidR="00A43CC7">
        <w:rPr>
          <w:rFonts w:ascii="仿宋_GB2312" w:eastAsia="仿宋_GB2312"/>
          <w:sz w:val="28"/>
        </w:rPr>
        <w:t>8</w:t>
      </w:r>
      <w:r w:rsidRPr="00A32EBC">
        <w:rPr>
          <w:rFonts w:ascii="仿宋_GB2312" w:eastAsia="仿宋_GB2312" w:hint="eastAsia"/>
          <w:sz w:val="28"/>
        </w:rPr>
        <w:t>级在读</w:t>
      </w:r>
      <w:r>
        <w:rPr>
          <w:rFonts w:ascii="仿宋_GB2312" w:eastAsia="仿宋_GB2312" w:hint="eastAsia"/>
          <w:sz w:val="28"/>
        </w:rPr>
        <w:t>硕士研究生</w:t>
      </w:r>
    </w:p>
    <w:p w:rsidR="006434D0" w:rsidRPr="00A32EBC" w:rsidRDefault="006434D0" w:rsidP="006434D0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英语要求：</w:t>
      </w:r>
      <w:r w:rsidRPr="006434D0">
        <w:rPr>
          <w:rFonts w:ascii="仿宋_GB2312" w:eastAsia="仿宋_GB2312" w:hint="eastAsia"/>
          <w:sz w:val="28"/>
        </w:rPr>
        <w:t>院系自行把握</w:t>
      </w:r>
    </w:p>
    <w:p w:rsidR="006434D0" w:rsidRPr="00A32EBC" w:rsidRDefault="006434D0" w:rsidP="006434D0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成绩：</w:t>
      </w:r>
      <w:r w:rsidRPr="00A32EBC">
        <w:rPr>
          <w:rFonts w:ascii="仿宋_GB2312" w:eastAsia="仿宋_GB2312" w:hint="eastAsia"/>
          <w:sz w:val="28"/>
        </w:rPr>
        <w:t>平均分7</w:t>
      </w:r>
      <w:r>
        <w:rPr>
          <w:rFonts w:ascii="仿宋_GB2312" w:eastAsia="仿宋_GB2312" w:hint="eastAsia"/>
          <w:sz w:val="28"/>
        </w:rPr>
        <w:t>5分</w:t>
      </w:r>
      <w:r w:rsidRPr="00A32EBC">
        <w:rPr>
          <w:rFonts w:ascii="仿宋_GB2312" w:eastAsia="仿宋_GB2312" w:hint="eastAsia"/>
          <w:sz w:val="28"/>
        </w:rPr>
        <w:t>及以上</w:t>
      </w:r>
      <w:r w:rsidRPr="00A32EBC">
        <w:rPr>
          <w:rFonts w:ascii="仿宋_GB2312" w:eastAsia="仿宋_GB2312"/>
          <w:sz w:val="28"/>
        </w:rPr>
        <w:t xml:space="preserve"> </w:t>
      </w:r>
    </w:p>
    <w:p w:rsidR="006434D0" w:rsidRPr="00A32EBC" w:rsidRDefault="006434D0" w:rsidP="006434D0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名额：</w:t>
      </w:r>
      <w:r>
        <w:rPr>
          <w:rFonts w:ascii="仿宋_GB2312" w:eastAsia="仿宋_GB2312" w:hint="eastAsia"/>
          <w:sz w:val="28"/>
        </w:rPr>
        <w:t>2名</w:t>
      </w:r>
    </w:p>
    <w:p w:rsidR="006434D0" w:rsidRPr="00A32EBC" w:rsidRDefault="006434D0" w:rsidP="006434D0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留学期限：</w:t>
      </w:r>
      <w:r>
        <w:rPr>
          <w:rFonts w:ascii="仿宋_GB2312" w:eastAsia="仿宋_GB2312" w:hint="eastAsia"/>
          <w:sz w:val="28"/>
        </w:rPr>
        <w:t>1</w:t>
      </w:r>
      <w:r w:rsidRPr="00A32EBC">
        <w:rPr>
          <w:rFonts w:ascii="仿宋_GB2312" w:eastAsia="仿宋_GB2312" w:hint="eastAsia"/>
          <w:sz w:val="28"/>
        </w:rPr>
        <w:t>学年</w:t>
      </w:r>
      <w:r w:rsidRPr="00A32EBC">
        <w:rPr>
          <w:rFonts w:ascii="仿宋_GB2312" w:eastAsia="仿宋_GB2312"/>
          <w:sz w:val="28"/>
        </w:rPr>
        <w:t xml:space="preserve"> </w:t>
      </w:r>
    </w:p>
    <w:p w:rsidR="006434D0" w:rsidRPr="00A32EBC" w:rsidRDefault="006434D0" w:rsidP="006434D0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派出时间：</w:t>
      </w:r>
      <w:r w:rsidRPr="00A32EBC">
        <w:rPr>
          <w:rFonts w:ascii="仿宋_GB2312" w:eastAsia="仿宋_GB2312" w:hint="eastAsia"/>
          <w:sz w:val="28"/>
        </w:rPr>
        <w:t>201</w:t>
      </w:r>
      <w:r w:rsidR="00A43CC7">
        <w:rPr>
          <w:rFonts w:ascii="仿宋_GB2312" w:eastAsia="仿宋_GB2312"/>
          <w:sz w:val="28"/>
        </w:rPr>
        <w:t>9</w:t>
      </w:r>
      <w:r w:rsidRPr="00A32EBC">
        <w:rPr>
          <w:rFonts w:ascii="仿宋_GB2312" w:eastAsia="仿宋_GB2312" w:hint="eastAsia"/>
          <w:sz w:val="28"/>
        </w:rPr>
        <w:t>年9月</w:t>
      </w:r>
      <w:r w:rsidRPr="00A32EBC">
        <w:rPr>
          <w:rFonts w:ascii="仿宋_GB2312" w:eastAsia="仿宋_GB2312"/>
          <w:sz w:val="28"/>
        </w:rPr>
        <w:t xml:space="preserve"> </w:t>
      </w:r>
    </w:p>
    <w:p w:rsidR="006434D0" w:rsidRPr="00BE0534" w:rsidRDefault="006434D0" w:rsidP="006434D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F4B27">
        <w:rPr>
          <w:rFonts w:ascii="仿宋_GB2312" w:eastAsia="仿宋_GB2312" w:hint="eastAsia"/>
          <w:b/>
          <w:sz w:val="28"/>
        </w:rPr>
        <w:t>费用：</w:t>
      </w:r>
      <w:r w:rsidRPr="006434D0">
        <w:rPr>
          <w:rFonts w:ascii="仿宋_GB2312" w:eastAsia="仿宋_GB2312" w:hint="eastAsia"/>
          <w:sz w:val="28"/>
        </w:rPr>
        <w:t>无需向乌普萨拉大学缴纳学费，需自行承担学习期间食宿费、生活费、交通费、书本费等费用。住宿费约3000人民币/月，一年花费约8-10万人民币</w:t>
      </w:r>
    </w:p>
    <w:p w:rsidR="007759A9" w:rsidRPr="006434D0" w:rsidRDefault="007759A9" w:rsidP="007759A9">
      <w:pPr>
        <w:rPr>
          <w:rFonts w:ascii="仿宋_GB2312" w:eastAsia="仿宋_GB2312"/>
          <w:b/>
          <w:sz w:val="28"/>
        </w:rPr>
      </w:pPr>
      <w:r w:rsidRPr="006434D0">
        <w:rPr>
          <w:rFonts w:ascii="仿宋_GB2312" w:eastAsia="仿宋_GB2312" w:hint="eastAsia"/>
          <w:b/>
          <w:sz w:val="28"/>
        </w:rPr>
        <w:t>学校网址：</w:t>
      </w:r>
      <w:r w:rsidRPr="006434D0">
        <w:rPr>
          <w:rFonts w:ascii="仿宋_GB2312" w:eastAsia="仿宋_GB2312"/>
          <w:b/>
          <w:sz w:val="28"/>
        </w:rPr>
        <w:t>http://www.uu.se/</w:t>
      </w:r>
      <w:bookmarkStart w:id="0" w:name="_GoBack"/>
      <w:bookmarkEnd w:id="0"/>
    </w:p>
    <w:sectPr w:rsidR="007759A9" w:rsidRPr="006434D0" w:rsidSect="00FA184D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BB" w:rsidRDefault="00DE15BB" w:rsidP="00001E5F">
      <w:r>
        <w:separator/>
      </w:r>
    </w:p>
  </w:endnote>
  <w:endnote w:type="continuationSeparator" w:id="0">
    <w:p w:rsidR="00DE15BB" w:rsidRDefault="00DE15BB" w:rsidP="0000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BB" w:rsidRDefault="00DE15BB" w:rsidP="00001E5F">
      <w:r>
        <w:separator/>
      </w:r>
    </w:p>
  </w:footnote>
  <w:footnote w:type="continuationSeparator" w:id="0">
    <w:p w:rsidR="00DE15BB" w:rsidRDefault="00DE15BB" w:rsidP="0000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9"/>
    <w:rsid w:val="00001E5F"/>
    <w:rsid w:val="000C098D"/>
    <w:rsid w:val="0010391A"/>
    <w:rsid w:val="00154D7B"/>
    <w:rsid w:val="00165429"/>
    <w:rsid w:val="001C3569"/>
    <w:rsid w:val="003002D7"/>
    <w:rsid w:val="00312F87"/>
    <w:rsid w:val="003A796C"/>
    <w:rsid w:val="003D126C"/>
    <w:rsid w:val="004A10F4"/>
    <w:rsid w:val="005404F4"/>
    <w:rsid w:val="00550430"/>
    <w:rsid w:val="005C7387"/>
    <w:rsid w:val="006149E0"/>
    <w:rsid w:val="006434D0"/>
    <w:rsid w:val="00714168"/>
    <w:rsid w:val="007406B3"/>
    <w:rsid w:val="007759A9"/>
    <w:rsid w:val="00847926"/>
    <w:rsid w:val="008930BA"/>
    <w:rsid w:val="00930D6F"/>
    <w:rsid w:val="009D6F6D"/>
    <w:rsid w:val="00A43CC7"/>
    <w:rsid w:val="00A6281A"/>
    <w:rsid w:val="00A76D25"/>
    <w:rsid w:val="00AA1EB8"/>
    <w:rsid w:val="00AA3FCC"/>
    <w:rsid w:val="00AC56DD"/>
    <w:rsid w:val="00B33F3E"/>
    <w:rsid w:val="00B6172E"/>
    <w:rsid w:val="00BE0534"/>
    <w:rsid w:val="00C049F8"/>
    <w:rsid w:val="00C31B0A"/>
    <w:rsid w:val="00C62762"/>
    <w:rsid w:val="00C7721E"/>
    <w:rsid w:val="00CD169D"/>
    <w:rsid w:val="00CF51BD"/>
    <w:rsid w:val="00CF6F66"/>
    <w:rsid w:val="00DE15BB"/>
    <w:rsid w:val="00E6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9DF79"/>
  <w15:docId w15:val="{6B10E981-507C-4E93-81D6-6D42577F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59A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0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01E5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0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01E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王婷</cp:lastModifiedBy>
  <cp:revision>3</cp:revision>
  <dcterms:created xsi:type="dcterms:W3CDTF">2018-12-24T03:05:00Z</dcterms:created>
  <dcterms:modified xsi:type="dcterms:W3CDTF">2018-12-24T03:06:00Z</dcterms:modified>
</cp:coreProperties>
</file>